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CC5D6A" w14:textId="77777777" w:rsidR="0025770A" w:rsidRDefault="00C6341F">
      <w:pPr>
        <w:pStyle w:val="3"/>
        <w:jc w:val="center"/>
        <w:rPr>
          <w:rFonts w:ascii="黑体" w:eastAsia="黑体" w:hAnsi="黑体"/>
          <w:sz w:val="36"/>
          <w:szCs w:val="36"/>
        </w:rPr>
      </w:pPr>
      <w:r>
        <w:rPr>
          <w:rFonts w:ascii="黑体" w:eastAsia="黑体" w:hAnsi="黑体" w:hint="eastAsia"/>
          <w:sz w:val="28"/>
          <w:szCs w:val="28"/>
        </w:rPr>
        <w:t>交通运输与物流学院第十</w:t>
      </w:r>
      <w:r>
        <w:rPr>
          <w:rFonts w:ascii="黑体" w:eastAsia="黑体" w:hAnsi="黑体" w:hint="eastAsia"/>
          <w:sz w:val="28"/>
          <w:szCs w:val="28"/>
        </w:rPr>
        <w:t>八</w:t>
      </w:r>
      <w:r>
        <w:rPr>
          <w:rFonts w:ascii="黑体" w:eastAsia="黑体" w:hAnsi="黑体" w:hint="eastAsia"/>
          <w:sz w:val="28"/>
          <w:szCs w:val="28"/>
        </w:rPr>
        <w:t>届“交运之星”暨十佳学生评选报名表</w:t>
      </w:r>
    </w:p>
    <w:p w14:paraId="41286F8B" w14:textId="77777777" w:rsidR="0025770A" w:rsidRDefault="0025770A"/>
    <w:tbl>
      <w:tblPr>
        <w:tblW w:w="8480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32"/>
        <w:gridCol w:w="591"/>
        <w:gridCol w:w="1074"/>
        <w:gridCol w:w="1559"/>
        <w:gridCol w:w="1418"/>
        <w:gridCol w:w="1276"/>
        <w:gridCol w:w="1730"/>
      </w:tblGrid>
      <w:tr w:rsidR="0025770A" w14:paraId="4E180415" w14:textId="77777777">
        <w:trPr>
          <w:cantSplit/>
          <w:trHeight w:val="516"/>
          <w:jc w:val="center"/>
        </w:trPr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14:paraId="474BFEA3" w14:textId="77777777" w:rsidR="0025770A" w:rsidRDefault="00C6341F">
            <w:pPr>
              <w:spacing w:line="320" w:lineRule="exact"/>
              <w:jc w:val="center"/>
              <w:rPr>
                <w:rFonts w:ascii="仿宋_GB2312" w:eastAsia="仿宋_GB2312"/>
                <w:spacing w:val="-10"/>
                <w:sz w:val="24"/>
              </w:rPr>
            </w:pPr>
            <w:r>
              <w:rPr>
                <w:rFonts w:ascii="仿宋_GB2312" w:eastAsia="仿宋_GB2312" w:hint="eastAsia"/>
                <w:spacing w:val="-10"/>
                <w:sz w:val="24"/>
              </w:rPr>
              <w:t>姓</w:t>
            </w:r>
            <w:r>
              <w:rPr>
                <w:rFonts w:ascii="仿宋_GB2312" w:eastAsia="仿宋_GB2312" w:hint="eastAsia"/>
                <w:spacing w:val="-10"/>
                <w:sz w:val="24"/>
              </w:rPr>
              <w:t xml:space="preserve"> </w:t>
            </w:r>
            <w:r>
              <w:rPr>
                <w:rFonts w:ascii="仿宋_GB2312" w:eastAsia="仿宋_GB2312" w:hint="eastAsia"/>
                <w:spacing w:val="-10"/>
                <w:sz w:val="24"/>
              </w:rPr>
              <w:t>名</w:t>
            </w:r>
          </w:p>
        </w:tc>
        <w:tc>
          <w:tcPr>
            <w:tcW w:w="16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14:paraId="49749692" w14:textId="77777777" w:rsidR="0025770A" w:rsidRDefault="0025770A">
            <w:pPr>
              <w:spacing w:line="320" w:lineRule="exact"/>
              <w:jc w:val="center"/>
              <w:rPr>
                <w:rFonts w:ascii="仿宋_GB2312" w:eastAsia="仿宋_GB2312"/>
                <w:spacing w:val="-10"/>
                <w:sz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14:paraId="18C13356" w14:textId="77777777" w:rsidR="0025770A" w:rsidRDefault="00C6341F">
            <w:pPr>
              <w:spacing w:line="320" w:lineRule="exact"/>
              <w:jc w:val="center"/>
              <w:rPr>
                <w:rFonts w:ascii="仿宋_GB2312" w:eastAsia="仿宋_GB2312"/>
                <w:spacing w:val="-10"/>
                <w:sz w:val="24"/>
              </w:rPr>
            </w:pPr>
            <w:r>
              <w:rPr>
                <w:rFonts w:ascii="仿宋_GB2312" w:eastAsia="仿宋_GB2312" w:hint="eastAsia"/>
                <w:spacing w:val="-10"/>
                <w:sz w:val="24"/>
              </w:rPr>
              <w:t>性</w:t>
            </w:r>
            <w:r>
              <w:rPr>
                <w:rFonts w:ascii="仿宋_GB2312" w:eastAsia="仿宋_GB2312" w:hint="eastAsia"/>
                <w:spacing w:val="-10"/>
                <w:sz w:val="24"/>
              </w:rPr>
              <w:t xml:space="preserve"> </w:t>
            </w:r>
            <w:r>
              <w:rPr>
                <w:rFonts w:ascii="仿宋_GB2312" w:eastAsia="仿宋_GB2312" w:hint="eastAsia"/>
                <w:spacing w:val="-10"/>
                <w:sz w:val="24"/>
              </w:rPr>
              <w:t>别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14:paraId="46DB2AFB" w14:textId="77777777" w:rsidR="0025770A" w:rsidRDefault="0025770A">
            <w:pPr>
              <w:spacing w:line="320" w:lineRule="exact"/>
              <w:jc w:val="center"/>
              <w:rPr>
                <w:rFonts w:ascii="仿宋_GB2312" w:eastAsia="仿宋_GB2312"/>
                <w:spacing w:val="-10"/>
                <w:sz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14:paraId="610CB6A0" w14:textId="77777777" w:rsidR="0025770A" w:rsidRDefault="00C6341F">
            <w:pPr>
              <w:spacing w:line="320" w:lineRule="exact"/>
              <w:jc w:val="center"/>
              <w:rPr>
                <w:rFonts w:ascii="仿宋_GB2312" w:eastAsia="仿宋_GB2312"/>
                <w:spacing w:val="-10"/>
                <w:sz w:val="24"/>
              </w:rPr>
            </w:pPr>
            <w:r>
              <w:rPr>
                <w:rFonts w:ascii="仿宋_GB2312" w:eastAsia="仿宋_GB2312" w:hint="eastAsia"/>
                <w:spacing w:val="-10"/>
                <w:sz w:val="24"/>
              </w:rPr>
              <w:t>出生年月</w:t>
            </w:r>
          </w:p>
        </w:tc>
        <w:tc>
          <w:tcPr>
            <w:tcW w:w="1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14:paraId="3FC6F0FE" w14:textId="77777777" w:rsidR="0025770A" w:rsidRDefault="0025770A">
            <w:pPr>
              <w:spacing w:line="320" w:lineRule="exact"/>
              <w:jc w:val="center"/>
              <w:rPr>
                <w:rFonts w:ascii="仿宋_GB2312" w:eastAsia="仿宋_GB2312"/>
                <w:spacing w:val="-10"/>
                <w:sz w:val="24"/>
              </w:rPr>
            </w:pPr>
          </w:p>
        </w:tc>
      </w:tr>
      <w:tr w:rsidR="0025770A" w14:paraId="3178C466" w14:textId="77777777">
        <w:trPr>
          <w:cantSplit/>
          <w:trHeight w:val="554"/>
          <w:jc w:val="center"/>
        </w:trPr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14:paraId="0A61823B" w14:textId="77777777" w:rsidR="0025770A" w:rsidRDefault="00C6341F">
            <w:pPr>
              <w:spacing w:line="320" w:lineRule="exact"/>
              <w:jc w:val="center"/>
              <w:rPr>
                <w:rFonts w:ascii="仿宋_GB2312" w:eastAsia="仿宋_GB2312"/>
                <w:spacing w:val="-10"/>
                <w:sz w:val="24"/>
              </w:rPr>
            </w:pPr>
            <w:r>
              <w:rPr>
                <w:rFonts w:ascii="仿宋_GB2312" w:eastAsia="仿宋_GB2312" w:hint="eastAsia"/>
                <w:spacing w:val="-10"/>
                <w:sz w:val="24"/>
              </w:rPr>
              <w:t>籍</w:t>
            </w:r>
            <w:r>
              <w:rPr>
                <w:rFonts w:ascii="仿宋_GB2312" w:eastAsia="仿宋_GB2312" w:hint="eastAsia"/>
                <w:spacing w:val="-10"/>
                <w:sz w:val="24"/>
              </w:rPr>
              <w:t xml:space="preserve"> </w:t>
            </w:r>
            <w:r>
              <w:rPr>
                <w:rFonts w:ascii="仿宋_GB2312" w:eastAsia="仿宋_GB2312" w:hint="eastAsia"/>
                <w:spacing w:val="-10"/>
                <w:sz w:val="24"/>
              </w:rPr>
              <w:t>贯</w:t>
            </w:r>
          </w:p>
        </w:tc>
        <w:tc>
          <w:tcPr>
            <w:tcW w:w="16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14:paraId="59CDDACA" w14:textId="77777777" w:rsidR="0025770A" w:rsidRDefault="0025770A">
            <w:pPr>
              <w:spacing w:line="320" w:lineRule="exact"/>
              <w:jc w:val="center"/>
              <w:rPr>
                <w:rFonts w:ascii="仿宋_GB2312" w:eastAsia="仿宋_GB2312"/>
                <w:spacing w:val="-10"/>
                <w:sz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14:paraId="494F4A8E" w14:textId="77777777" w:rsidR="0025770A" w:rsidRDefault="00C6341F">
            <w:pPr>
              <w:spacing w:line="320" w:lineRule="exact"/>
              <w:jc w:val="center"/>
              <w:rPr>
                <w:rFonts w:ascii="仿宋_GB2312" w:eastAsia="仿宋_GB2312"/>
                <w:spacing w:val="-10"/>
                <w:sz w:val="24"/>
              </w:rPr>
            </w:pPr>
            <w:r>
              <w:rPr>
                <w:rFonts w:ascii="仿宋_GB2312" w:eastAsia="仿宋_GB2312" w:hint="eastAsia"/>
                <w:spacing w:val="-10"/>
                <w:sz w:val="24"/>
              </w:rPr>
              <w:t>民</w:t>
            </w:r>
            <w:r>
              <w:rPr>
                <w:rFonts w:ascii="仿宋_GB2312" w:eastAsia="仿宋_GB2312" w:hint="eastAsia"/>
                <w:spacing w:val="-10"/>
                <w:sz w:val="24"/>
              </w:rPr>
              <w:t xml:space="preserve"> </w:t>
            </w:r>
            <w:r>
              <w:rPr>
                <w:rFonts w:ascii="仿宋_GB2312" w:eastAsia="仿宋_GB2312" w:hint="eastAsia"/>
                <w:spacing w:val="-10"/>
                <w:sz w:val="24"/>
              </w:rPr>
              <w:t>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14:paraId="01EBF4E5" w14:textId="77777777" w:rsidR="0025770A" w:rsidRDefault="0025770A">
            <w:pPr>
              <w:spacing w:line="320" w:lineRule="exact"/>
              <w:jc w:val="center"/>
              <w:rPr>
                <w:rFonts w:ascii="仿宋_GB2312" w:eastAsia="仿宋_GB2312"/>
                <w:spacing w:val="-10"/>
                <w:sz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14:paraId="541E975C" w14:textId="77777777" w:rsidR="0025770A" w:rsidRDefault="00C6341F">
            <w:pPr>
              <w:spacing w:line="320" w:lineRule="exact"/>
              <w:jc w:val="center"/>
              <w:rPr>
                <w:rFonts w:ascii="仿宋_GB2312" w:eastAsia="仿宋_GB2312"/>
                <w:spacing w:val="-10"/>
                <w:sz w:val="24"/>
              </w:rPr>
            </w:pPr>
            <w:r>
              <w:rPr>
                <w:rFonts w:ascii="仿宋_GB2312" w:eastAsia="仿宋_GB2312" w:hint="eastAsia"/>
                <w:spacing w:val="-10"/>
                <w:sz w:val="24"/>
              </w:rPr>
              <w:t>政治面貌</w:t>
            </w:r>
          </w:p>
        </w:tc>
        <w:tc>
          <w:tcPr>
            <w:tcW w:w="1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14:paraId="34A177AC" w14:textId="77777777" w:rsidR="0025770A" w:rsidRDefault="0025770A">
            <w:pPr>
              <w:spacing w:line="320" w:lineRule="exact"/>
              <w:jc w:val="center"/>
              <w:rPr>
                <w:rFonts w:ascii="仿宋_GB2312" w:eastAsia="仿宋_GB2312"/>
                <w:spacing w:val="-10"/>
                <w:sz w:val="24"/>
              </w:rPr>
            </w:pPr>
          </w:p>
        </w:tc>
      </w:tr>
      <w:tr w:rsidR="0025770A" w14:paraId="0835C7D7" w14:textId="77777777">
        <w:trPr>
          <w:cantSplit/>
          <w:trHeight w:val="687"/>
          <w:jc w:val="center"/>
        </w:trPr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14:paraId="01133867" w14:textId="77777777" w:rsidR="0025770A" w:rsidRDefault="00C6341F">
            <w:pPr>
              <w:spacing w:line="320" w:lineRule="exact"/>
              <w:jc w:val="center"/>
              <w:rPr>
                <w:rFonts w:ascii="仿宋_GB2312" w:eastAsia="仿宋_GB2312"/>
                <w:spacing w:val="-10"/>
                <w:sz w:val="24"/>
              </w:rPr>
            </w:pPr>
            <w:r>
              <w:rPr>
                <w:rFonts w:ascii="仿宋_GB2312" w:eastAsia="仿宋_GB2312" w:hint="eastAsia"/>
                <w:spacing w:val="-10"/>
                <w:sz w:val="24"/>
              </w:rPr>
              <w:t>电</w:t>
            </w:r>
            <w:r>
              <w:rPr>
                <w:rFonts w:ascii="仿宋_GB2312" w:eastAsia="仿宋_GB2312" w:hint="eastAsia"/>
                <w:spacing w:val="-10"/>
                <w:sz w:val="24"/>
              </w:rPr>
              <w:t xml:space="preserve"> </w:t>
            </w:r>
            <w:r>
              <w:rPr>
                <w:rFonts w:ascii="仿宋_GB2312" w:eastAsia="仿宋_GB2312" w:hint="eastAsia"/>
                <w:spacing w:val="-10"/>
                <w:sz w:val="24"/>
              </w:rPr>
              <w:t>话</w:t>
            </w:r>
          </w:p>
        </w:tc>
        <w:tc>
          <w:tcPr>
            <w:tcW w:w="16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14:paraId="5967757F" w14:textId="77777777" w:rsidR="0025770A" w:rsidRDefault="0025770A">
            <w:pPr>
              <w:spacing w:line="320" w:lineRule="exact"/>
              <w:jc w:val="center"/>
              <w:rPr>
                <w:rFonts w:ascii="仿宋_GB2312" w:eastAsia="仿宋_GB2312"/>
                <w:spacing w:val="-10"/>
                <w:sz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14:paraId="71137E2C" w14:textId="77777777" w:rsidR="0025770A" w:rsidRDefault="00C6341F">
            <w:pPr>
              <w:spacing w:line="320" w:lineRule="exact"/>
              <w:jc w:val="center"/>
              <w:rPr>
                <w:rFonts w:ascii="仿宋_GB2312" w:eastAsia="仿宋_GB2312"/>
                <w:spacing w:val="-10"/>
                <w:sz w:val="24"/>
              </w:rPr>
            </w:pPr>
            <w:r>
              <w:rPr>
                <w:rFonts w:ascii="仿宋_GB2312" w:eastAsia="仿宋_GB2312" w:hint="eastAsia"/>
                <w:spacing w:val="-10"/>
                <w:sz w:val="24"/>
              </w:rPr>
              <w:t>电子邮箱</w:t>
            </w:r>
          </w:p>
        </w:tc>
        <w:tc>
          <w:tcPr>
            <w:tcW w:w="442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14:paraId="13DC5F04" w14:textId="77777777" w:rsidR="0025770A" w:rsidRDefault="0025770A">
            <w:pPr>
              <w:spacing w:line="320" w:lineRule="exact"/>
              <w:jc w:val="center"/>
              <w:rPr>
                <w:rFonts w:ascii="仿宋_GB2312" w:eastAsia="仿宋_GB2312"/>
                <w:spacing w:val="-10"/>
                <w:sz w:val="24"/>
              </w:rPr>
            </w:pPr>
          </w:p>
        </w:tc>
      </w:tr>
      <w:tr w:rsidR="0025770A" w14:paraId="32800272" w14:textId="77777777">
        <w:trPr>
          <w:cantSplit/>
          <w:trHeight w:val="698"/>
          <w:jc w:val="center"/>
        </w:trPr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14:paraId="12403D1A" w14:textId="77777777" w:rsidR="0025770A" w:rsidRDefault="00C6341F">
            <w:pPr>
              <w:spacing w:line="320" w:lineRule="exact"/>
              <w:jc w:val="center"/>
              <w:rPr>
                <w:rFonts w:ascii="仿宋_GB2312" w:eastAsia="仿宋_GB2312"/>
                <w:spacing w:val="-10"/>
                <w:sz w:val="24"/>
              </w:rPr>
            </w:pPr>
            <w:r>
              <w:rPr>
                <w:rFonts w:ascii="仿宋_GB2312" w:eastAsia="仿宋_GB2312" w:hint="eastAsia"/>
                <w:spacing w:val="-10"/>
                <w:sz w:val="24"/>
              </w:rPr>
              <w:t>学</w:t>
            </w:r>
            <w:r>
              <w:rPr>
                <w:rFonts w:ascii="仿宋_GB2312" w:eastAsia="仿宋_GB2312" w:hint="eastAsia"/>
                <w:spacing w:val="-10"/>
                <w:sz w:val="24"/>
              </w:rPr>
              <w:t xml:space="preserve"> </w:t>
            </w:r>
            <w:r>
              <w:rPr>
                <w:rFonts w:ascii="仿宋_GB2312" w:eastAsia="仿宋_GB2312" w:hint="eastAsia"/>
                <w:spacing w:val="-10"/>
                <w:sz w:val="24"/>
              </w:rPr>
              <w:t>号</w:t>
            </w:r>
          </w:p>
        </w:tc>
        <w:tc>
          <w:tcPr>
            <w:tcW w:w="16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14:paraId="4574D88D" w14:textId="77777777" w:rsidR="0025770A" w:rsidRDefault="0025770A">
            <w:pPr>
              <w:spacing w:line="320" w:lineRule="exact"/>
              <w:jc w:val="center"/>
              <w:rPr>
                <w:rFonts w:ascii="仿宋_GB2312" w:eastAsia="仿宋_GB2312"/>
                <w:spacing w:val="-10"/>
                <w:sz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14:paraId="2EA4655A" w14:textId="77777777" w:rsidR="0025770A" w:rsidRDefault="00C6341F">
            <w:pPr>
              <w:spacing w:line="320" w:lineRule="exact"/>
              <w:jc w:val="center"/>
              <w:rPr>
                <w:rFonts w:ascii="仿宋_GB2312" w:eastAsia="仿宋_GB2312"/>
                <w:spacing w:val="-10"/>
                <w:sz w:val="24"/>
              </w:rPr>
            </w:pPr>
            <w:r>
              <w:rPr>
                <w:rFonts w:ascii="仿宋_GB2312" w:eastAsia="仿宋_GB2312" w:hint="eastAsia"/>
                <w:spacing w:val="-10"/>
                <w:sz w:val="24"/>
              </w:rPr>
              <w:t>班</w:t>
            </w:r>
            <w:r>
              <w:rPr>
                <w:rFonts w:ascii="仿宋_GB2312" w:eastAsia="仿宋_GB2312" w:hint="eastAsia"/>
                <w:spacing w:val="-10"/>
                <w:sz w:val="24"/>
              </w:rPr>
              <w:t xml:space="preserve"> </w:t>
            </w:r>
            <w:r>
              <w:rPr>
                <w:rFonts w:ascii="仿宋_GB2312" w:eastAsia="仿宋_GB2312" w:hint="eastAsia"/>
                <w:spacing w:val="-10"/>
                <w:sz w:val="24"/>
              </w:rPr>
              <w:t>级</w:t>
            </w:r>
          </w:p>
        </w:tc>
        <w:tc>
          <w:tcPr>
            <w:tcW w:w="442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14:paraId="73D0F626" w14:textId="77777777" w:rsidR="0025770A" w:rsidRDefault="0025770A">
            <w:pPr>
              <w:spacing w:line="320" w:lineRule="exact"/>
              <w:jc w:val="center"/>
              <w:rPr>
                <w:rFonts w:ascii="仿宋_GB2312" w:eastAsia="仿宋_GB2312"/>
                <w:spacing w:val="-10"/>
                <w:sz w:val="24"/>
              </w:rPr>
            </w:pPr>
          </w:p>
        </w:tc>
      </w:tr>
      <w:tr w:rsidR="0025770A" w14:paraId="0BED79FB" w14:textId="77777777">
        <w:trPr>
          <w:trHeight w:val="522"/>
          <w:jc w:val="center"/>
        </w:trPr>
        <w:tc>
          <w:tcPr>
            <w:tcW w:w="848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EAA5F4" w14:textId="77777777" w:rsidR="0025770A" w:rsidRDefault="00C6341F">
            <w:pPr>
              <w:spacing w:line="320" w:lineRule="exact"/>
              <w:jc w:val="center"/>
              <w:rPr>
                <w:rFonts w:ascii="仿宋_GB2312" w:eastAsia="仿宋_GB2312"/>
                <w:spacing w:val="-10"/>
                <w:sz w:val="24"/>
              </w:rPr>
            </w:pPr>
            <w:r>
              <w:rPr>
                <w:rFonts w:ascii="仿宋_GB2312" w:eastAsia="仿宋_GB2312" w:hint="eastAsia"/>
                <w:spacing w:val="-10"/>
                <w:sz w:val="24"/>
              </w:rPr>
              <w:t>申请项目</w:t>
            </w:r>
          </w:p>
        </w:tc>
      </w:tr>
      <w:tr w:rsidR="0025770A" w14:paraId="50390F82" w14:textId="77777777">
        <w:trPr>
          <w:trHeight w:val="1975"/>
          <w:jc w:val="center"/>
        </w:trPr>
        <w:tc>
          <w:tcPr>
            <w:tcW w:w="848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14:paraId="306D3ADF" w14:textId="77777777" w:rsidR="0025770A" w:rsidRDefault="0025770A">
            <w:pPr>
              <w:spacing w:line="320" w:lineRule="exact"/>
              <w:jc w:val="center"/>
              <w:rPr>
                <w:rFonts w:ascii="宋体" w:hAnsi="宋体"/>
                <w:kern w:val="0"/>
                <w:sz w:val="27"/>
              </w:rPr>
            </w:pPr>
          </w:p>
          <w:p w14:paraId="697848B0" w14:textId="77777777" w:rsidR="0025770A" w:rsidRDefault="00C6341F">
            <w:pPr>
              <w:spacing w:line="320" w:lineRule="exact"/>
              <w:jc w:val="center"/>
              <w:rPr>
                <w:rFonts w:ascii="宋体"/>
                <w:kern w:val="0"/>
                <w:sz w:val="27"/>
              </w:rPr>
            </w:pPr>
            <w:r>
              <w:rPr>
                <w:rFonts w:ascii="宋体" w:hAnsi="宋体" w:hint="eastAsia"/>
                <w:kern w:val="0"/>
                <w:sz w:val="27"/>
              </w:rPr>
              <w:t>□交运精勤之星</w:t>
            </w:r>
            <w:r>
              <w:rPr>
                <w:rFonts w:ascii="宋体" w:hAnsi="宋体" w:hint="eastAsia"/>
                <w:kern w:val="0"/>
                <w:sz w:val="27"/>
              </w:rPr>
              <w:t xml:space="preserve">      </w:t>
            </w:r>
            <w:r>
              <w:rPr>
                <w:rFonts w:ascii="宋体" w:hAnsi="宋体" w:hint="eastAsia"/>
                <w:kern w:val="0"/>
                <w:sz w:val="27"/>
              </w:rPr>
              <w:t>□</w:t>
            </w:r>
            <w:proofErr w:type="gramStart"/>
            <w:r>
              <w:rPr>
                <w:rFonts w:ascii="宋体" w:hAnsi="宋体" w:hint="eastAsia"/>
                <w:kern w:val="0"/>
                <w:sz w:val="27"/>
              </w:rPr>
              <w:t>交运科创之</w:t>
            </w:r>
            <w:proofErr w:type="gramEnd"/>
            <w:r>
              <w:rPr>
                <w:rFonts w:ascii="宋体" w:hAnsi="宋体" w:hint="eastAsia"/>
                <w:kern w:val="0"/>
                <w:sz w:val="27"/>
              </w:rPr>
              <w:t>星</w:t>
            </w:r>
            <w:r>
              <w:rPr>
                <w:rFonts w:ascii="宋体" w:hAnsi="宋体" w:hint="eastAsia"/>
                <w:kern w:val="0"/>
                <w:sz w:val="27"/>
              </w:rPr>
              <w:t xml:space="preserve">      </w:t>
            </w:r>
            <w:r>
              <w:rPr>
                <w:rFonts w:ascii="宋体" w:hAnsi="宋体" w:hint="eastAsia"/>
                <w:kern w:val="0"/>
                <w:sz w:val="27"/>
              </w:rPr>
              <w:t>□</w:t>
            </w:r>
            <w:proofErr w:type="gramStart"/>
            <w:r>
              <w:rPr>
                <w:rFonts w:ascii="宋体" w:hAnsi="宋体" w:hint="eastAsia"/>
                <w:kern w:val="0"/>
                <w:sz w:val="27"/>
              </w:rPr>
              <w:t>交运团学</w:t>
            </w:r>
            <w:proofErr w:type="gramEnd"/>
            <w:r>
              <w:rPr>
                <w:rFonts w:ascii="宋体" w:hAnsi="宋体" w:hint="eastAsia"/>
                <w:kern w:val="0"/>
                <w:sz w:val="27"/>
              </w:rPr>
              <w:t>之星</w:t>
            </w:r>
          </w:p>
          <w:p w14:paraId="4689734F" w14:textId="77777777" w:rsidR="0025770A" w:rsidRDefault="0025770A">
            <w:pPr>
              <w:spacing w:line="320" w:lineRule="exact"/>
              <w:jc w:val="center"/>
              <w:rPr>
                <w:rFonts w:ascii="宋体" w:hAnsi="宋体"/>
                <w:kern w:val="0"/>
                <w:sz w:val="27"/>
              </w:rPr>
            </w:pPr>
          </w:p>
          <w:p w14:paraId="221982B4" w14:textId="77777777" w:rsidR="0025770A" w:rsidRDefault="00C6341F">
            <w:pPr>
              <w:spacing w:line="320" w:lineRule="exact"/>
              <w:jc w:val="center"/>
              <w:rPr>
                <w:rFonts w:ascii="宋体" w:hAnsi="宋体"/>
                <w:kern w:val="0"/>
                <w:sz w:val="27"/>
              </w:rPr>
            </w:pPr>
            <w:r>
              <w:rPr>
                <w:rFonts w:ascii="宋体" w:hAnsi="宋体" w:hint="eastAsia"/>
                <w:kern w:val="0"/>
                <w:sz w:val="27"/>
              </w:rPr>
              <w:t>□交运文体之星</w:t>
            </w:r>
            <w:r>
              <w:rPr>
                <w:rFonts w:ascii="宋体" w:hAnsi="宋体" w:hint="eastAsia"/>
                <w:kern w:val="0"/>
                <w:sz w:val="27"/>
              </w:rPr>
              <w:t xml:space="preserve">      </w:t>
            </w:r>
            <w:r>
              <w:rPr>
                <w:rFonts w:ascii="宋体" w:hAnsi="宋体" w:hint="eastAsia"/>
                <w:kern w:val="0"/>
                <w:sz w:val="27"/>
              </w:rPr>
              <w:t>□交运风尚之星</w:t>
            </w:r>
            <w:r>
              <w:rPr>
                <w:rFonts w:ascii="宋体" w:hAnsi="宋体" w:hint="eastAsia"/>
                <w:kern w:val="0"/>
                <w:sz w:val="27"/>
              </w:rPr>
              <w:t xml:space="preserve">      </w:t>
            </w:r>
            <w:r>
              <w:rPr>
                <w:rFonts w:ascii="宋体" w:hAnsi="宋体" w:hint="eastAsia"/>
                <w:kern w:val="0"/>
                <w:sz w:val="27"/>
              </w:rPr>
              <w:t>□交运励志之星</w:t>
            </w:r>
          </w:p>
          <w:p w14:paraId="47B80789" w14:textId="77777777" w:rsidR="0025770A" w:rsidRDefault="0025770A">
            <w:pPr>
              <w:spacing w:line="320" w:lineRule="exact"/>
              <w:jc w:val="center"/>
              <w:rPr>
                <w:rFonts w:ascii="宋体" w:hAnsi="宋体"/>
                <w:kern w:val="0"/>
              </w:rPr>
            </w:pPr>
          </w:p>
          <w:p w14:paraId="7A05EBEE" w14:textId="77777777" w:rsidR="0025770A" w:rsidRDefault="00C6341F">
            <w:pPr>
              <w:spacing w:line="320" w:lineRule="exact"/>
              <w:ind w:firstLineChars="2900" w:firstLine="6090"/>
              <w:jc w:val="center"/>
              <w:rPr>
                <w:rFonts w:ascii="仿宋_GB2312" w:eastAsia="仿宋_GB2312"/>
                <w:spacing w:val="-10"/>
                <w:sz w:val="24"/>
              </w:rPr>
            </w:pPr>
            <w:r>
              <w:rPr>
                <w:rFonts w:ascii="宋体" w:hAnsi="宋体"/>
                <w:kern w:val="0"/>
              </w:rPr>
              <w:t>选择项目，例</w:t>
            </w:r>
            <w:r>
              <w:rPr>
                <w:rFonts w:ascii="宋体" w:hAnsi="宋体"/>
                <w:kern w:val="0"/>
              </w:rPr>
              <w:t>:</w:t>
            </w:r>
            <w:r>
              <w:rPr>
                <w:rFonts w:ascii="宋体" w:hAnsi="宋体" w:hint="eastAsia"/>
                <w:kern w:val="0"/>
                <w:sz w:val="27"/>
              </w:rPr>
              <w:t xml:space="preserve"> </w:t>
            </w:r>
            <w:r>
              <w:rPr>
                <w:rFonts w:ascii="宋体" w:hAnsi="宋体" w:hint="eastAsia"/>
                <w:kern w:val="0"/>
                <w:sz w:val="27"/>
                <w:highlight w:val="yellow"/>
              </w:rPr>
              <w:t>□</w:t>
            </w:r>
            <w:r>
              <w:rPr>
                <w:rFonts w:ascii="宋体" w:hAnsi="宋体" w:hint="eastAsia"/>
                <w:kern w:val="0"/>
                <w:sz w:val="27"/>
                <w:highlight w:val="yellow"/>
              </w:rPr>
              <w:t>***</w:t>
            </w:r>
          </w:p>
        </w:tc>
      </w:tr>
      <w:tr w:rsidR="0025770A" w14:paraId="557C15A0" w14:textId="77777777">
        <w:trPr>
          <w:cantSplit/>
          <w:trHeight w:val="1204"/>
          <w:jc w:val="center"/>
        </w:trPr>
        <w:tc>
          <w:tcPr>
            <w:tcW w:w="1423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3814C66B" w14:textId="77777777" w:rsidR="0025770A" w:rsidRDefault="00C6341F">
            <w:pPr>
              <w:spacing w:line="320" w:lineRule="exact"/>
              <w:jc w:val="center"/>
              <w:rPr>
                <w:rFonts w:ascii="华文仿宋" w:eastAsia="华文仿宋" w:hAnsi="华文仿宋"/>
                <w:spacing w:val="-10"/>
                <w:sz w:val="24"/>
                <w:szCs w:val="24"/>
              </w:rPr>
            </w:pPr>
            <w:r>
              <w:rPr>
                <w:rFonts w:ascii="华文仿宋" w:eastAsia="华文仿宋" w:hAnsi="华文仿宋" w:hint="eastAsia"/>
                <w:sz w:val="24"/>
                <w:szCs w:val="24"/>
              </w:rPr>
              <w:t>奋斗历程</w:t>
            </w:r>
          </w:p>
        </w:tc>
        <w:tc>
          <w:tcPr>
            <w:tcW w:w="7057" w:type="dxa"/>
            <w:gridSpan w:val="5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bottom"/>
          </w:tcPr>
          <w:p w14:paraId="100CC8B2" w14:textId="77777777" w:rsidR="0025770A" w:rsidRDefault="00C6341F">
            <w:pPr>
              <w:spacing w:line="320" w:lineRule="exact"/>
              <w:rPr>
                <w:rFonts w:ascii="仿宋_GB2312" w:eastAsia="仿宋_GB2312"/>
                <w:spacing w:val="-10"/>
                <w:sz w:val="24"/>
              </w:rPr>
            </w:pPr>
            <w:r>
              <w:rPr>
                <w:rFonts w:ascii="仿宋_GB2312" w:eastAsia="仿宋_GB2312" w:hint="eastAsia"/>
                <w:spacing w:val="-10"/>
                <w:sz w:val="24"/>
              </w:rPr>
              <w:t>(</w:t>
            </w:r>
            <w:r>
              <w:rPr>
                <w:rFonts w:ascii="仿宋_GB2312" w:eastAsia="仿宋_GB2312" w:hint="eastAsia"/>
                <w:spacing w:val="-10"/>
                <w:sz w:val="24"/>
              </w:rPr>
              <w:t>写入</w:t>
            </w:r>
            <w:r>
              <w:rPr>
                <w:rFonts w:ascii="仿宋_GB2312" w:eastAsia="仿宋_GB2312" w:hint="eastAsia"/>
                <w:spacing w:val="-10"/>
                <w:sz w:val="24"/>
              </w:rPr>
              <w:t>word</w:t>
            </w:r>
            <w:r>
              <w:rPr>
                <w:rFonts w:ascii="仿宋_GB2312" w:eastAsia="仿宋_GB2312" w:hint="eastAsia"/>
                <w:spacing w:val="-10"/>
                <w:sz w:val="24"/>
              </w:rPr>
              <w:t>中</w:t>
            </w:r>
            <w:r>
              <w:rPr>
                <w:rFonts w:ascii="仿宋_GB2312" w:eastAsia="仿宋_GB2312" w:hint="eastAsia"/>
                <w:spacing w:val="-10"/>
                <w:sz w:val="24"/>
              </w:rPr>
              <w:t>)</w:t>
            </w:r>
          </w:p>
        </w:tc>
      </w:tr>
      <w:tr w:rsidR="0025770A" w14:paraId="1F49E8CE" w14:textId="77777777">
        <w:trPr>
          <w:cantSplit/>
          <w:trHeight w:val="1108"/>
          <w:jc w:val="center"/>
        </w:trPr>
        <w:tc>
          <w:tcPr>
            <w:tcW w:w="1423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14568779" w14:textId="77777777" w:rsidR="0025770A" w:rsidRDefault="00C6341F">
            <w:pPr>
              <w:spacing w:line="320" w:lineRule="exact"/>
              <w:jc w:val="center"/>
              <w:rPr>
                <w:rFonts w:ascii="华文仿宋" w:eastAsia="华文仿宋" w:hAnsi="华文仿宋"/>
                <w:spacing w:val="-10"/>
                <w:sz w:val="24"/>
              </w:rPr>
            </w:pPr>
            <w:r>
              <w:rPr>
                <w:rFonts w:ascii="华文仿宋" w:eastAsia="华文仿宋" w:hAnsi="华文仿宋" w:hint="eastAsia"/>
                <w:sz w:val="24"/>
              </w:rPr>
              <w:t>获奖经历</w:t>
            </w:r>
          </w:p>
        </w:tc>
        <w:tc>
          <w:tcPr>
            <w:tcW w:w="7057" w:type="dxa"/>
            <w:gridSpan w:val="5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bottom"/>
          </w:tcPr>
          <w:p w14:paraId="5697F975" w14:textId="77777777" w:rsidR="0025770A" w:rsidRDefault="00C6341F">
            <w:pPr>
              <w:spacing w:line="320" w:lineRule="exact"/>
              <w:rPr>
                <w:rFonts w:ascii="仿宋_GB2312" w:eastAsia="仿宋_GB2312"/>
                <w:spacing w:val="-10"/>
                <w:sz w:val="24"/>
              </w:rPr>
            </w:pPr>
            <w:r>
              <w:rPr>
                <w:rFonts w:ascii="仿宋_GB2312" w:eastAsia="仿宋_GB2312" w:hint="eastAsia"/>
                <w:spacing w:val="-10"/>
                <w:sz w:val="24"/>
              </w:rPr>
              <w:t>(</w:t>
            </w:r>
            <w:r>
              <w:rPr>
                <w:rFonts w:ascii="仿宋_GB2312" w:eastAsia="仿宋_GB2312" w:hint="eastAsia"/>
                <w:spacing w:val="-10"/>
                <w:sz w:val="24"/>
              </w:rPr>
              <w:t>写入</w:t>
            </w:r>
            <w:r>
              <w:rPr>
                <w:rFonts w:ascii="仿宋_GB2312" w:eastAsia="仿宋_GB2312" w:hint="eastAsia"/>
                <w:spacing w:val="-10"/>
                <w:sz w:val="24"/>
              </w:rPr>
              <w:t>word</w:t>
            </w:r>
            <w:r>
              <w:rPr>
                <w:rFonts w:ascii="仿宋_GB2312" w:eastAsia="仿宋_GB2312" w:hint="eastAsia"/>
                <w:spacing w:val="-10"/>
                <w:sz w:val="24"/>
              </w:rPr>
              <w:t>中</w:t>
            </w:r>
            <w:r>
              <w:rPr>
                <w:rFonts w:ascii="仿宋_GB2312" w:eastAsia="仿宋_GB2312" w:hint="eastAsia"/>
                <w:spacing w:val="-10"/>
                <w:sz w:val="24"/>
              </w:rPr>
              <w:t>)</w:t>
            </w:r>
          </w:p>
        </w:tc>
      </w:tr>
      <w:tr w:rsidR="0025770A" w14:paraId="40D82FB7" w14:textId="77777777">
        <w:trPr>
          <w:cantSplit/>
          <w:trHeight w:val="1244"/>
          <w:jc w:val="center"/>
        </w:trPr>
        <w:tc>
          <w:tcPr>
            <w:tcW w:w="1423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7174DE81" w14:textId="77777777" w:rsidR="0025770A" w:rsidRDefault="00C6341F">
            <w:pPr>
              <w:spacing w:line="320" w:lineRule="exact"/>
              <w:jc w:val="center"/>
              <w:rPr>
                <w:rFonts w:ascii="华文仿宋" w:eastAsia="华文仿宋" w:hAnsi="华文仿宋"/>
                <w:sz w:val="24"/>
              </w:rPr>
            </w:pPr>
            <w:r>
              <w:rPr>
                <w:rFonts w:ascii="华文仿宋" w:eastAsia="华文仿宋" w:hAnsi="华文仿宋" w:hint="eastAsia"/>
                <w:sz w:val="24"/>
              </w:rPr>
              <w:t>个人简介与自我评价</w:t>
            </w:r>
          </w:p>
        </w:tc>
        <w:tc>
          <w:tcPr>
            <w:tcW w:w="7057" w:type="dxa"/>
            <w:gridSpan w:val="5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bottom"/>
          </w:tcPr>
          <w:p w14:paraId="2B88F97E" w14:textId="77777777" w:rsidR="0025770A" w:rsidRDefault="00C6341F">
            <w:pPr>
              <w:spacing w:line="320" w:lineRule="exact"/>
              <w:rPr>
                <w:rFonts w:ascii="仿宋_GB2312" w:eastAsia="仿宋_GB2312"/>
                <w:spacing w:val="-10"/>
                <w:sz w:val="24"/>
              </w:rPr>
            </w:pPr>
            <w:r>
              <w:rPr>
                <w:rFonts w:ascii="仿宋_GB2312" w:eastAsia="仿宋_GB2312" w:hint="eastAsia"/>
                <w:spacing w:val="-10"/>
                <w:sz w:val="24"/>
              </w:rPr>
              <w:t>(</w:t>
            </w:r>
            <w:r>
              <w:rPr>
                <w:rFonts w:ascii="仿宋_GB2312" w:eastAsia="仿宋_GB2312" w:hint="eastAsia"/>
                <w:spacing w:val="-10"/>
                <w:sz w:val="24"/>
              </w:rPr>
              <w:t>写入</w:t>
            </w:r>
            <w:r>
              <w:rPr>
                <w:rFonts w:ascii="仿宋_GB2312" w:eastAsia="仿宋_GB2312" w:hint="eastAsia"/>
                <w:spacing w:val="-10"/>
                <w:sz w:val="24"/>
              </w:rPr>
              <w:t>word</w:t>
            </w:r>
            <w:r>
              <w:rPr>
                <w:rFonts w:ascii="仿宋_GB2312" w:eastAsia="仿宋_GB2312" w:hint="eastAsia"/>
                <w:spacing w:val="-10"/>
                <w:sz w:val="24"/>
              </w:rPr>
              <w:t>中</w:t>
            </w:r>
            <w:r>
              <w:rPr>
                <w:rFonts w:ascii="仿宋_GB2312" w:eastAsia="仿宋_GB2312" w:hint="eastAsia"/>
                <w:spacing w:val="-10"/>
                <w:sz w:val="24"/>
              </w:rPr>
              <w:t>)</w:t>
            </w:r>
          </w:p>
        </w:tc>
      </w:tr>
      <w:tr w:rsidR="0025770A" w14:paraId="4634143C" w14:textId="77777777">
        <w:trPr>
          <w:trHeight w:val="1262"/>
          <w:jc w:val="center"/>
        </w:trPr>
        <w:tc>
          <w:tcPr>
            <w:tcW w:w="14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AB4A42" w14:textId="77777777" w:rsidR="0025770A" w:rsidRDefault="00C6341F">
            <w:pPr>
              <w:spacing w:line="320" w:lineRule="exact"/>
              <w:jc w:val="center"/>
              <w:rPr>
                <w:rFonts w:ascii="华文仿宋" w:eastAsia="华文仿宋" w:hAnsi="华文仿宋"/>
                <w:spacing w:val="-10"/>
                <w:sz w:val="24"/>
              </w:rPr>
            </w:pPr>
            <w:r>
              <w:rPr>
                <w:rFonts w:ascii="华文仿宋" w:eastAsia="华文仿宋" w:hAnsi="华文仿宋" w:hint="eastAsia"/>
                <w:spacing w:val="-10"/>
                <w:sz w:val="24"/>
              </w:rPr>
              <w:t>个人宣言</w:t>
            </w:r>
          </w:p>
        </w:tc>
        <w:tc>
          <w:tcPr>
            <w:tcW w:w="705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64CAA76" w14:textId="77777777" w:rsidR="0025770A" w:rsidRDefault="00C6341F">
            <w:pPr>
              <w:spacing w:line="320" w:lineRule="exact"/>
              <w:rPr>
                <w:rFonts w:ascii="仿宋_GB2312" w:eastAsia="仿宋_GB2312"/>
                <w:spacing w:val="-10"/>
                <w:sz w:val="24"/>
              </w:rPr>
            </w:pPr>
            <w:r>
              <w:rPr>
                <w:rFonts w:ascii="仿宋_GB2312" w:eastAsia="仿宋_GB2312" w:hint="eastAsia"/>
                <w:spacing w:val="-10"/>
                <w:sz w:val="24"/>
              </w:rPr>
              <w:t>(</w:t>
            </w:r>
            <w:r>
              <w:rPr>
                <w:rFonts w:ascii="仿宋_GB2312" w:eastAsia="仿宋_GB2312" w:hint="eastAsia"/>
                <w:spacing w:val="-10"/>
                <w:sz w:val="24"/>
              </w:rPr>
              <w:t>写入</w:t>
            </w:r>
            <w:r>
              <w:rPr>
                <w:rFonts w:ascii="仿宋_GB2312" w:eastAsia="仿宋_GB2312" w:hint="eastAsia"/>
                <w:spacing w:val="-10"/>
                <w:sz w:val="24"/>
              </w:rPr>
              <w:t>word</w:t>
            </w:r>
            <w:r>
              <w:rPr>
                <w:rFonts w:ascii="仿宋_GB2312" w:eastAsia="仿宋_GB2312" w:hint="eastAsia"/>
                <w:spacing w:val="-10"/>
                <w:sz w:val="24"/>
              </w:rPr>
              <w:t>中</w:t>
            </w:r>
            <w:r>
              <w:rPr>
                <w:rFonts w:ascii="仿宋_GB2312" w:eastAsia="仿宋_GB2312" w:hint="eastAsia"/>
                <w:spacing w:val="-10"/>
                <w:sz w:val="24"/>
              </w:rPr>
              <w:t>)</w:t>
            </w:r>
          </w:p>
        </w:tc>
      </w:tr>
      <w:tr w:rsidR="0025770A" w14:paraId="410755B9" w14:textId="77777777">
        <w:trPr>
          <w:trHeight w:val="407"/>
          <w:jc w:val="center"/>
        </w:trPr>
        <w:tc>
          <w:tcPr>
            <w:tcW w:w="14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F91172" w14:textId="77777777" w:rsidR="0025770A" w:rsidRDefault="00C6341F">
            <w:pPr>
              <w:spacing w:line="320" w:lineRule="exact"/>
              <w:jc w:val="center"/>
              <w:rPr>
                <w:rFonts w:ascii="华文仿宋" w:eastAsia="华文仿宋" w:hAnsi="华文仿宋"/>
                <w:spacing w:val="-10"/>
                <w:sz w:val="24"/>
              </w:rPr>
            </w:pPr>
            <w:r>
              <w:rPr>
                <w:rFonts w:ascii="华文仿宋" w:eastAsia="华文仿宋" w:hAnsi="华文仿宋" w:hint="eastAsia"/>
                <w:spacing w:val="-10"/>
                <w:sz w:val="24"/>
              </w:rPr>
              <w:t>备注</w:t>
            </w:r>
          </w:p>
        </w:tc>
        <w:tc>
          <w:tcPr>
            <w:tcW w:w="705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1F1F7A" w14:textId="77777777" w:rsidR="0025770A" w:rsidRDefault="0025770A">
            <w:pPr>
              <w:spacing w:line="320" w:lineRule="exact"/>
              <w:rPr>
                <w:rFonts w:ascii="仿宋_GB2312" w:eastAsia="仿宋_GB2312"/>
                <w:spacing w:val="-10"/>
                <w:sz w:val="24"/>
              </w:rPr>
            </w:pPr>
          </w:p>
        </w:tc>
      </w:tr>
    </w:tbl>
    <w:p w14:paraId="51708235" w14:textId="77777777" w:rsidR="0025770A" w:rsidRDefault="0025770A">
      <w:pPr>
        <w:rPr>
          <w:rFonts w:ascii="微软雅黑" w:eastAsia="微软雅黑" w:hAnsi="微软雅黑"/>
          <w:sz w:val="24"/>
        </w:rPr>
      </w:pPr>
    </w:p>
    <w:p w14:paraId="64400996" w14:textId="77777777" w:rsidR="0025770A" w:rsidRDefault="0025770A">
      <w:pPr>
        <w:rPr>
          <w:rFonts w:ascii="微软雅黑" w:eastAsia="微软雅黑" w:hAnsi="微软雅黑"/>
          <w:sz w:val="24"/>
        </w:rPr>
      </w:pPr>
    </w:p>
    <w:p w14:paraId="07BCB3A3" w14:textId="77777777" w:rsidR="0025770A" w:rsidRDefault="0025770A">
      <w:pPr>
        <w:rPr>
          <w:rFonts w:ascii="微软雅黑" w:eastAsia="微软雅黑" w:hAnsi="微软雅黑"/>
          <w:sz w:val="24"/>
        </w:rPr>
      </w:pPr>
    </w:p>
    <w:p w14:paraId="6D441628" w14:textId="77777777" w:rsidR="0025770A" w:rsidRDefault="00C6341F">
      <w:pPr>
        <w:rPr>
          <w:rFonts w:ascii="微软雅黑" w:eastAsia="微软雅黑" w:hAnsi="微软雅黑"/>
          <w:sz w:val="24"/>
        </w:rPr>
      </w:pPr>
      <w:r>
        <w:rPr>
          <w:rFonts w:ascii="微软雅黑" w:eastAsia="微软雅黑" w:hAnsi="微软雅黑" w:hint="eastAsia"/>
          <w:sz w:val="24"/>
        </w:rPr>
        <w:lastRenderedPageBreak/>
        <w:t>请编辑电子版个人情况，内容包括：</w:t>
      </w:r>
    </w:p>
    <w:p w14:paraId="6812E13C" w14:textId="77777777" w:rsidR="0025770A" w:rsidRDefault="0025770A">
      <w:pPr>
        <w:spacing w:line="360" w:lineRule="auto"/>
      </w:pPr>
    </w:p>
    <w:p w14:paraId="3757996F" w14:textId="77777777" w:rsidR="0025770A" w:rsidRDefault="00C6341F">
      <w:pPr>
        <w:spacing w:line="360" w:lineRule="auto"/>
      </w:pPr>
      <w:r>
        <w:rPr>
          <w:rFonts w:hint="eastAsia"/>
        </w:rPr>
        <w:t>1.</w:t>
      </w:r>
      <w:r>
        <w:t xml:space="preserve"> </w:t>
      </w:r>
      <w:r>
        <w:rPr>
          <w:rFonts w:hint="eastAsia"/>
        </w:rPr>
        <w:t>奋斗历程</w:t>
      </w:r>
      <w:r>
        <w:rPr>
          <w:rFonts w:hint="eastAsia"/>
        </w:rPr>
        <w:t xml:space="preserve"> </w:t>
      </w:r>
      <w:r>
        <w:t>800</w:t>
      </w:r>
      <w:r>
        <w:rPr>
          <w:rFonts w:hint="eastAsia"/>
        </w:rPr>
        <w:t>字以内</w:t>
      </w:r>
      <w:r>
        <w:rPr>
          <w:rFonts w:hint="eastAsia"/>
        </w:rPr>
        <w:t xml:space="preserve"> </w:t>
      </w:r>
    </w:p>
    <w:p w14:paraId="36A5FA9C" w14:textId="77777777" w:rsidR="0025770A" w:rsidRDefault="00C6341F">
      <w:pPr>
        <w:spacing w:line="360" w:lineRule="auto"/>
        <w:ind w:firstLine="420"/>
      </w:pPr>
      <w:r>
        <w:rPr>
          <w:rFonts w:hint="eastAsia"/>
        </w:rPr>
        <w:t>（要求简要介绍大学以来的奋斗历程，可从专业学习、</w:t>
      </w:r>
      <w:proofErr w:type="gramStart"/>
      <w:r>
        <w:rPr>
          <w:rFonts w:hint="eastAsia"/>
        </w:rPr>
        <w:t>科创竞赛</w:t>
      </w:r>
      <w:proofErr w:type="gramEnd"/>
      <w:r>
        <w:rPr>
          <w:rFonts w:hint="eastAsia"/>
        </w:rPr>
        <w:t>、团学工作、文体活动等多方面介绍个人经历，正文采用小四宋体，</w:t>
      </w:r>
      <w:r>
        <w:rPr>
          <w:rFonts w:hint="eastAsia"/>
        </w:rPr>
        <w:t>1.5</w:t>
      </w:r>
      <w:r>
        <w:rPr>
          <w:rFonts w:hint="eastAsia"/>
        </w:rPr>
        <w:t>倍行距；）</w:t>
      </w:r>
    </w:p>
    <w:p w14:paraId="188C10DC" w14:textId="77777777" w:rsidR="0025770A" w:rsidRDefault="0025770A">
      <w:pPr>
        <w:spacing w:line="360" w:lineRule="auto"/>
      </w:pPr>
    </w:p>
    <w:p w14:paraId="506F87C3" w14:textId="77777777" w:rsidR="0025770A" w:rsidRDefault="00C6341F">
      <w:pPr>
        <w:spacing w:line="360" w:lineRule="auto"/>
      </w:pPr>
      <w:r>
        <w:rPr>
          <w:rFonts w:hint="eastAsia"/>
        </w:rPr>
        <w:t>2.</w:t>
      </w:r>
      <w:r>
        <w:t xml:space="preserve"> </w:t>
      </w:r>
      <w:r>
        <w:rPr>
          <w:rFonts w:hint="eastAsia"/>
        </w:rPr>
        <w:t>获奖经历</w:t>
      </w:r>
    </w:p>
    <w:p w14:paraId="61B81463" w14:textId="77777777" w:rsidR="0025770A" w:rsidRDefault="00C6341F">
      <w:pPr>
        <w:spacing w:line="360" w:lineRule="auto"/>
      </w:pPr>
      <w:r>
        <w:rPr>
          <w:rFonts w:hint="eastAsia"/>
        </w:rPr>
        <w:t>格式例：</w:t>
      </w:r>
    </w:p>
    <w:p w14:paraId="6DF2FDEB" w14:textId="77777777" w:rsidR="0025770A" w:rsidRDefault="00C6341F">
      <w:pPr>
        <w:spacing w:line="360" w:lineRule="auto"/>
      </w:pPr>
      <w:r>
        <w:rPr>
          <w:rFonts w:hint="eastAsia"/>
        </w:rPr>
        <w:t>2017</w:t>
      </w:r>
      <w:r>
        <w:rPr>
          <w:rFonts w:hint="eastAsia"/>
        </w:rPr>
        <w:t>年</w:t>
      </w:r>
      <w:r>
        <w:rPr>
          <w:rFonts w:hint="eastAsia"/>
        </w:rPr>
        <w:t>09</w:t>
      </w:r>
      <w:r>
        <w:rPr>
          <w:rFonts w:hint="eastAsia"/>
        </w:rPr>
        <w:t>月至今，获国家奖学金</w:t>
      </w:r>
      <w:r>
        <w:rPr>
          <w:rFonts w:hint="eastAsia"/>
        </w:rPr>
        <w:t>1</w:t>
      </w:r>
      <w:r>
        <w:rPr>
          <w:rFonts w:hint="eastAsia"/>
        </w:rPr>
        <w:t>次，国家励志奖学金</w:t>
      </w:r>
      <w:r>
        <w:rPr>
          <w:rFonts w:hint="eastAsia"/>
        </w:rPr>
        <w:t>2</w:t>
      </w:r>
      <w:r>
        <w:rPr>
          <w:rFonts w:hint="eastAsia"/>
        </w:rPr>
        <w:t>次，综合奖学金特等奖</w:t>
      </w:r>
      <w:r>
        <w:rPr>
          <w:rFonts w:hint="eastAsia"/>
        </w:rPr>
        <w:t>2</w:t>
      </w:r>
      <w:r>
        <w:rPr>
          <w:rFonts w:hint="eastAsia"/>
        </w:rPr>
        <w:t>次，一等奖</w:t>
      </w:r>
      <w:r>
        <w:rPr>
          <w:rFonts w:hint="eastAsia"/>
        </w:rPr>
        <w:t>3</w:t>
      </w:r>
      <w:r>
        <w:rPr>
          <w:rFonts w:hint="eastAsia"/>
        </w:rPr>
        <w:t>次，二等奖一次；</w:t>
      </w:r>
    </w:p>
    <w:p w14:paraId="1E04060D" w14:textId="77777777" w:rsidR="0025770A" w:rsidRDefault="00C6341F">
      <w:pPr>
        <w:spacing w:line="360" w:lineRule="auto"/>
      </w:pPr>
      <w:r>
        <w:rPr>
          <w:rFonts w:hint="eastAsia"/>
        </w:rPr>
        <w:t>2017</w:t>
      </w:r>
      <w:r>
        <w:rPr>
          <w:rFonts w:hint="eastAsia"/>
        </w:rPr>
        <w:t>年</w:t>
      </w:r>
      <w:r>
        <w:rPr>
          <w:rFonts w:hint="eastAsia"/>
        </w:rPr>
        <w:t>09</w:t>
      </w:r>
      <w:r>
        <w:rPr>
          <w:rFonts w:hint="eastAsia"/>
        </w:rPr>
        <w:t>月至今，共发表学术论文</w:t>
      </w:r>
      <w:r>
        <w:rPr>
          <w:rFonts w:hint="eastAsia"/>
        </w:rPr>
        <w:t>5</w:t>
      </w:r>
      <w:r>
        <w:rPr>
          <w:rFonts w:hint="eastAsia"/>
        </w:rPr>
        <w:t>篇，其中</w:t>
      </w:r>
      <w:r>
        <w:rPr>
          <w:rFonts w:hint="eastAsia"/>
        </w:rPr>
        <w:t>EI</w:t>
      </w:r>
      <w:r>
        <w:rPr>
          <w:rFonts w:hint="eastAsia"/>
        </w:rPr>
        <w:t>检索</w:t>
      </w:r>
      <w:r>
        <w:rPr>
          <w:rFonts w:hint="eastAsia"/>
        </w:rPr>
        <w:t>3</w:t>
      </w:r>
      <w:r>
        <w:rPr>
          <w:rFonts w:hint="eastAsia"/>
        </w:rPr>
        <w:t>篇；</w:t>
      </w:r>
    </w:p>
    <w:p w14:paraId="1B68E6EF" w14:textId="77777777" w:rsidR="0025770A" w:rsidRDefault="00C6341F">
      <w:pPr>
        <w:spacing w:line="360" w:lineRule="auto"/>
      </w:pPr>
      <w:r>
        <w:rPr>
          <w:rFonts w:hint="eastAsia"/>
        </w:rPr>
        <w:t>2017</w:t>
      </w:r>
      <w:r>
        <w:rPr>
          <w:rFonts w:hint="eastAsia"/>
        </w:rPr>
        <w:t>年</w:t>
      </w:r>
      <w:r>
        <w:rPr>
          <w:rFonts w:hint="eastAsia"/>
        </w:rPr>
        <w:t>10</w:t>
      </w:r>
      <w:r>
        <w:rPr>
          <w:rFonts w:hint="eastAsia"/>
        </w:rPr>
        <w:t>月，获第四届全国大学生数学竞赛（数学类）四川省三等奖；</w:t>
      </w:r>
    </w:p>
    <w:p w14:paraId="227019DF" w14:textId="77777777" w:rsidR="0025770A" w:rsidRDefault="00C6341F">
      <w:pPr>
        <w:spacing w:line="360" w:lineRule="auto"/>
      </w:pPr>
      <w:r>
        <w:t>…</w:t>
      </w:r>
    </w:p>
    <w:p w14:paraId="419D3895" w14:textId="77777777" w:rsidR="0025770A" w:rsidRDefault="00C6341F">
      <w:pPr>
        <w:spacing w:line="360" w:lineRule="auto"/>
        <w:rPr>
          <w:b/>
          <w:bCs/>
          <w:color w:val="FF0000"/>
          <w:sz w:val="24"/>
          <w:szCs w:val="24"/>
        </w:rPr>
      </w:pPr>
      <w:r>
        <w:rPr>
          <w:rFonts w:hint="eastAsia"/>
          <w:b/>
          <w:bCs/>
          <w:color w:val="FF0000"/>
          <w:sz w:val="24"/>
          <w:szCs w:val="24"/>
        </w:rPr>
        <w:t>请注意：</w:t>
      </w:r>
      <w:r>
        <w:rPr>
          <w:rFonts w:hint="eastAsia"/>
          <w:b/>
          <w:bCs/>
          <w:color w:val="FF0000"/>
          <w:sz w:val="24"/>
          <w:szCs w:val="24"/>
        </w:rPr>
        <w:t>1.</w:t>
      </w:r>
      <w:r>
        <w:rPr>
          <w:rFonts w:hint="eastAsia"/>
          <w:b/>
          <w:bCs/>
          <w:color w:val="FF0000"/>
          <w:sz w:val="24"/>
          <w:szCs w:val="24"/>
        </w:rPr>
        <w:t>获奖经历时间格式为</w:t>
      </w:r>
      <w:r>
        <w:rPr>
          <w:rFonts w:hint="eastAsia"/>
          <w:b/>
          <w:bCs/>
          <w:color w:val="FF0000"/>
          <w:sz w:val="24"/>
          <w:szCs w:val="24"/>
        </w:rPr>
        <w:t>20XX</w:t>
      </w:r>
      <w:r>
        <w:rPr>
          <w:rFonts w:hint="eastAsia"/>
          <w:b/>
          <w:bCs/>
          <w:color w:val="FF0000"/>
          <w:sz w:val="24"/>
          <w:szCs w:val="24"/>
        </w:rPr>
        <w:t>年</w:t>
      </w:r>
      <w:r>
        <w:rPr>
          <w:rFonts w:hint="eastAsia"/>
          <w:b/>
          <w:bCs/>
          <w:color w:val="FF0000"/>
          <w:sz w:val="24"/>
          <w:szCs w:val="24"/>
        </w:rPr>
        <w:t>XX</w:t>
      </w:r>
      <w:r>
        <w:rPr>
          <w:rFonts w:hint="eastAsia"/>
          <w:b/>
          <w:bCs/>
          <w:color w:val="FF0000"/>
          <w:sz w:val="24"/>
          <w:szCs w:val="24"/>
        </w:rPr>
        <w:t>月至今；</w:t>
      </w:r>
    </w:p>
    <w:p w14:paraId="47908B4A" w14:textId="77777777" w:rsidR="0025770A" w:rsidRDefault="00C6341F">
      <w:pPr>
        <w:spacing w:line="360" w:lineRule="auto"/>
        <w:rPr>
          <w:b/>
          <w:bCs/>
          <w:color w:val="FF0000"/>
          <w:sz w:val="24"/>
          <w:szCs w:val="24"/>
        </w:rPr>
      </w:pPr>
      <w:r>
        <w:rPr>
          <w:rFonts w:hint="eastAsia"/>
          <w:b/>
          <w:bCs/>
          <w:color w:val="FF0000"/>
          <w:sz w:val="24"/>
          <w:szCs w:val="24"/>
        </w:rPr>
        <w:t xml:space="preserve">        2.</w:t>
      </w:r>
      <w:r>
        <w:rPr>
          <w:rFonts w:hint="eastAsia"/>
          <w:b/>
          <w:bCs/>
          <w:color w:val="FF0000"/>
          <w:sz w:val="24"/>
          <w:szCs w:val="24"/>
        </w:rPr>
        <w:t>获得奖项按照等级由高到低的顺序列出；</w:t>
      </w:r>
    </w:p>
    <w:p w14:paraId="0F3C6396" w14:textId="77777777" w:rsidR="0025770A" w:rsidRDefault="00C6341F">
      <w:pPr>
        <w:spacing w:line="360" w:lineRule="auto"/>
        <w:ind w:firstLineChars="400" w:firstLine="964"/>
        <w:rPr>
          <w:b/>
          <w:bCs/>
          <w:color w:val="FF0000"/>
          <w:sz w:val="24"/>
          <w:szCs w:val="24"/>
        </w:rPr>
      </w:pPr>
      <w:r>
        <w:rPr>
          <w:b/>
          <w:bCs/>
          <w:color w:val="FF0000"/>
          <w:sz w:val="24"/>
          <w:szCs w:val="24"/>
        </w:rPr>
        <w:t>3.</w:t>
      </w:r>
      <w:r>
        <w:rPr>
          <w:b/>
          <w:bCs/>
          <w:color w:val="FF0000"/>
          <w:sz w:val="24"/>
          <w:szCs w:val="24"/>
        </w:rPr>
        <w:t>所有奖</w:t>
      </w:r>
      <w:proofErr w:type="gramStart"/>
      <w:r>
        <w:rPr>
          <w:b/>
          <w:bCs/>
          <w:color w:val="FF0000"/>
          <w:sz w:val="24"/>
          <w:szCs w:val="24"/>
        </w:rPr>
        <w:t>项证明</w:t>
      </w:r>
      <w:proofErr w:type="gramEnd"/>
      <w:r>
        <w:rPr>
          <w:b/>
          <w:bCs/>
          <w:color w:val="FF0000"/>
          <w:sz w:val="24"/>
          <w:szCs w:val="24"/>
        </w:rPr>
        <w:t>材料请拍照保存到文件</w:t>
      </w:r>
      <w:r>
        <w:rPr>
          <w:rFonts w:hint="eastAsia"/>
          <w:b/>
          <w:bCs/>
          <w:color w:val="FF0000"/>
          <w:sz w:val="24"/>
          <w:szCs w:val="24"/>
        </w:rPr>
        <w:t>夹</w:t>
      </w:r>
      <w:r>
        <w:rPr>
          <w:b/>
          <w:bCs/>
          <w:color w:val="FF0000"/>
          <w:sz w:val="24"/>
          <w:szCs w:val="24"/>
        </w:rPr>
        <w:t>中一并打包发送到指定邮箱。</w:t>
      </w:r>
    </w:p>
    <w:p w14:paraId="1AC532D5" w14:textId="77777777" w:rsidR="0025770A" w:rsidRDefault="0025770A">
      <w:pPr>
        <w:spacing w:line="360" w:lineRule="auto"/>
        <w:rPr>
          <w:b/>
          <w:bCs/>
          <w:color w:val="FF0000"/>
          <w:sz w:val="24"/>
          <w:szCs w:val="24"/>
        </w:rPr>
      </w:pPr>
    </w:p>
    <w:p w14:paraId="1A3BD7D8" w14:textId="77777777" w:rsidR="0025770A" w:rsidRDefault="00C6341F">
      <w:pPr>
        <w:spacing w:line="360" w:lineRule="auto"/>
      </w:pPr>
      <w:r>
        <w:rPr>
          <w:rFonts w:hint="eastAsia"/>
        </w:rPr>
        <w:t xml:space="preserve">3. </w:t>
      </w:r>
      <w:r>
        <w:rPr>
          <w:rFonts w:hint="eastAsia"/>
        </w:rPr>
        <w:t>奋斗历程；获奖经历；个人简介与自我评价（可写学生工作经历、社会实践经历等内容）；个人宣言</w:t>
      </w:r>
      <w:r>
        <w:rPr>
          <w:rFonts w:hint="eastAsia"/>
        </w:rPr>
        <w:t>(</w:t>
      </w:r>
      <w:r>
        <w:t>50</w:t>
      </w:r>
      <w:r>
        <w:rPr>
          <w:rFonts w:hint="eastAsia"/>
        </w:rPr>
        <w:t>字以内</w:t>
      </w:r>
      <w:r>
        <w:t>)</w:t>
      </w:r>
    </w:p>
    <w:p w14:paraId="04D4315F" w14:textId="77777777" w:rsidR="0025770A" w:rsidRDefault="00C6341F">
      <w:pPr>
        <w:spacing w:line="360" w:lineRule="auto"/>
        <w:ind w:firstLineChars="200" w:firstLine="420"/>
      </w:pPr>
      <w:r>
        <w:rPr>
          <w:rFonts w:hint="eastAsia"/>
        </w:rPr>
        <w:t>以上四项内容请编辑文字至</w:t>
      </w:r>
      <w:r>
        <w:rPr>
          <w:rFonts w:hint="eastAsia"/>
        </w:rPr>
        <w:t>WORD</w:t>
      </w:r>
      <w:r>
        <w:rPr>
          <w:rFonts w:hint="eastAsia"/>
        </w:rPr>
        <w:t>文档。</w:t>
      </w:r>
    </w:p>
    <w:p w14:paraId="5B76A9F4" w14:textId="77777777" w:rsidR="0025770A" w:rsidRDefault="0025770A">
      <w:pPr>
        <w:spacing w:line="360" w:lineRule="auto"/>
        <w:ind w:firstLine="420"/>
      </w:pPr>
    </w:p>
    <w:p w14:paraId="7262E86E" w14:textId="77777777" w:rsidR="0025770A" w:rsidRDefault="00C6341F">
      <w:pPr>
        <w:spacing w:line="360" w:lineRule="auto"/>
      </w:pPr>
      <w:r>
        <w:rPr>
          <w:rFonts w:hint="eastAsia"/>
        </w:rPr>
        <w:t>4.</w:t>
      </w:r>
      <w:r>
        <w:t xml:space="preserve"> </w:t>
      </w:r>
      <w:r>
        <w:rPr>
          <w:rFonts w:hint="eastAsia"/>
        </w:rPr>
        <w:t>个人近照三张</w:t>
      </w:r>
    </w:p>
    <w:p w14:paraId="577BA84A" w14:textId="77777777" w:rsidR="0025770A" w:rsidRDefault="00C6341F">
      <w:pPr>
        <w:spacing w:line="360" w:lineRule="auto"/>
      </w:pPr>
      <w:r>
        <w:rPr>
          <w:rFonts w:hint="eastAsia"/>
        </w:rPr>
        <w:tab/>
      </w:r>
      <w:r>
        <w:rPr>
          <w:rFonts w:hint="eastAsia"/>
        </w:rPr>
        <w:t>（要求清晰可辨，可展现个人风采，也可为一般近照）</w:t>
      </w:r>
    </w:p>
    <w:p w14:paraId="3DF4011D" w14:textId="77777777" w:rsidR="0025770A" w:rsidRDefault="0025770A">
      <w:pPr>
        <w:rPr>
          <w:color w:val="000000" w:themeColor="text1"/>
        </w:rPr>
      </w:pPr>
    </w:p>
    <w:p w14:paraId="54DB9465" w14:textId="77777777" w:rsidR="0025770A" w:rsidRDefault="00C6341F">
      <w:pPr>
        <w:rPr>
          <w:color w:val="000000" w:themeColor="text1"/>
        </w:rPr>
      </w:pPr>
      <w:r>
        <w:rPr>
          <w:rFonts w:hint="eastAsia"/>
          <w:color w:val="000000" w:themeColor="text1"/>
        </w:rPr>
        <w:t>5.</w:t>
      </w:r>
      <w:r>
        <w:rPr>
          <w:rFonts w:hint="eastAsia"/>
          <w:color w:val="000000" w:themeColor="text1"/>
        </w:rPr>
        <w:t>有关“交运之星”</w:t>
      </w:r>
    </w:p>
    <w:p w14:paraId="06D8BEE3" w14:textId="77777777" w:rsidR="0025770A" w:rsidRDefault="00C6341F">
      <w:r>
        <w:rPr>
          <w:rFonts w:hint="eastAsia"/>
          <w:color w:val="000000" w:themeColor="text1"/>
        </w:rPr>
        <w:t xml:space="preserve">   </w:t>
      </w:r>
      <w:r>
        <w:rPr>
          <w:rFonts w:hint="eastAsia"/>
          <w:color w:val="000000" w:themeColor="text1"/>
        </w:rPr>
        <w:t>交运之星奖项无需报名，“交运之星”候选人由学院学生奖励评审小组从各专项之星中选</w:t>
      </w:r>
      <w:r>
        <w:rPr>
          <w:rFonts w:hint="eastAsia"/>
          <w:color w:val="000000" w:themeColor="text1"/>
        </w:rPr>
        <w:t>拔产生</w:t>
      </w:r>
      <w:r>
        <w:rPr>
          <w:rFonts w:hint="eastAsia"/>
        </w:rPr>
        <w:t>。</w:t>
      </w:r>
    </w:p>
    <w:p w14:paraId="441FB5EC" w14:textId="77777777" w:rsidR="0025770A" w:rsidRDefault="0025770A">
      <w:pPr>
        <w:ind w:firstLineChars="200" w:firstLine="420"/>
      </w:pPr>
    </w:p>
    <w:p w14:paraId="0F930610" w14:textId="77777777" w:rsidR="0025770A" w:rsidRDefault="00C6341F">
      <w:pPr>
        <w:ind w:firstLineChars="200" w:firstLine="420"/>
      </w:pPr>
      <w:r>
        <w:rPr>
          <w:rFonts w:hint="eastAsia"/>
        </w:rPr>
        <w:t>以上报名表、</w:t>
      </w:r>
      <w:r>
        <w:rPr>
          <w:rFonts w:hint="eastAsia"/>
        </w:rPr>
        <w:t>word</w:t>
      </w:r>
      <w:r>
        <w:rPr>
          <w:rFonts w:hint="eastAsia"/>
        </w:rPr>
        <w:t>文档和图像文件命名格式均为：</w:t>
      </w:r>
      <w:proofErr w:type="gramStart"/>
      <w:r>
        <w:rPr>
          <w:rFonts w:hint="eastAsia"/>
        </w:rPr>
        <w:t>参评称号</w:t>
      </w:r>
      <w:proofErr w:type="gramEnd"/>
      <w:r>
        <w:rPr>
          <w:rFonts w:hint="eastAsia"/>
        </w:rPr>
        <w:t>+</w:t>
      </w:r>
      <w:r>
        <w:rPr>
          <w:rFonts w:hint="eastAsia"/>
        </w:rPr>
        <w:t>姓名</w:t>
      </w:r>
      <w:r>
        <w:rPr>
          <w:rFonts w:hint="eastAsia"/>
        </w:rPr>
        <w:t>+</w:t>
      </w:r>
      <w:r>
        <w:rPr>
          <w:rFonts w:hint="eastAsia"/>
        </w:rPr>
        <w:t>学号，压缩打包后发送至活动主办方公共邮箱：</w:t>
      </w:r>
      <w:r>
        <w:rPr>
          <w:rFonts w:ascii="宋体" w:hAnsi="宋体" w:cs="宋体"/>
          <w:sz w:val="24"/>
          <w:szCs w:val="24"/>
        </w:rPr>
        <w:t>swjtujyxsh@163.com</w:t>
      </w:r>
      <w:r>
        <w:rPr>
          <w:rFonts w:hint="eastAsia"/>
        </w:rPr>
        <w:t xml:space="preserve"> </w:t>
      </w:r>
      <w:r>
        <w:rPr>
          <w:rFonts w:hint="eastAsia"/>
        </w:rPr>
        <w:t>；</w:t>
      </w:r>
      <w:r>
        <w:t xml:space="preserve">  </w:t>
      </w:r>
    </w:p>
    <w:p w14:paraId="165C59CC" w14:textId="77777777" w:rsidR="0025770A" w:rsidRDefault="00C6341F">
      <w:pPr>
        <w:rPr>
          <w:color w:val="000000" w:themeColor="text1"/>
          <w:szCs w:val="21"/>
        </w:rPr>
      </w:pPr>
      <w:r>
        <w:rPr>
          <w:rFonts w:hint="eastAsia"/>
          <w:color w:val="000000" w:themeColor="text1"/>
        </w:rPr>
        <w:t>如有疑问请联系：交通运输与物流学院学生会</w:t>
      </w:r>
      <w:r>
        <w:rPr>
          <w:rFonts w:hint="eastAsia"/>
          <w:color w:val="000000" w:themeColor="text1"/>
        </w:rPr>
        <w:t xml:space="preserve">  </w:t>
      </w:r>
      <w:r>
        <w:rPr>
          <w:rFonts w:hint="eastAsia"/>
          <w:color w:val="000000" w:themeColor="text1"/>
        </w:rPr>
        <w:t>朱同学</w:t>
      </w:r>
      <w:r>
        <w:rPr>
          <w:rFonts w:hint="eastAsia"/>
          <w:color w:val="000000" w:themeColor="text1"/>
        </w:rPr>
        <w:t xml:space="preserve">  </w:t>
      </w:r>
      <w:r>
        <w:rPr>
          <w:rFonts w:ascii="宋体" w:hAnsi="宋体" w:cs="宋体"/>
          <w:szCs w:val="21"/>
        </w:rPr>
        <w:t>1</w:t>
      </w:r>
      <w:r>
        <w:rPr>
          <w:rFonts w:ascii="宋体" w:hAnsi="宋体" w:cs="宋体" w:hint="eastAsia"/>
          <w:szCs w:val="21"/>
        </w:rPr>
        <w:t>5620823136</w:t>
      </w:r>
      <w:r>
        <w:rPr>
          <w:rFonts w:ascii="宋体" w:hAnsi="宋体" w:cs="宋体" w:hint="eastAsia"/>
          <w:szCs w:val="21"/>
        </w:rPr>
        <w:t>（直接发短信即可）</w:t>
      </w:r>
    </w:p>
    <w:p w14:paraId="6FEDB39C" w14:textId="77777777" w:rsidR="0025770A" w:rsidRDefault="0025770A"/>
    <w:sectPr w:rsidR="0025770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ZDA2ODk5MGM3MWEzNWU1ZGQzM2Q0NTMzODdiOWRjYzkifQ=="/>
  </w:docVars>
  <w:rsids>
    <w:rsidRoot w:val="00C0403E"/>
    <w:rsid w:val="000639C8"/>
    <w:rsid w:val="0025770A"/>
    <w:rsid w:val="00342E07"/>
    <w:rsid w:val="00343896"/>
    <w:rsid w:val="003A0EBB"/>
    <w:rsid w:val="003D4909"/>
    <w:rsid w:val="003D5F63"/>
    <w:rsid w:val="00416238"/>
    <w:rsid w:val="004C5269"/>
    <w:rsid w:val="00525111"/>
    <w:rsid w:val="00535A18"/>
    <w:rsid w:val="00585359"/>
    <w:rsid w:val="005E1263"/>
    <w:rsid w:val="0066619D"/>
    <w:rsid w:val="00693237"/>
    <w:rsid w:val="00710716"/>
    <w:rsid w:val="00946E0C"/>
    <w:rsid w:val="009958B3"/>
    <w:rsid w:val="009B3324"/>
    <w:rsid w:val="009B7305"/>
    <w:rsid w:val="009D6F7E"/>
    <w:rsid w:val="00A47989"/>
    <w:rsid w:val="00A70B8F"/>
    <w:rsid w:val="00AD0237"/>
    <w:rsid w:val="00B10FD9"/>
    <w:rsid w:val="00C0403E"/>
    <w:rsid w:val="00C4506E"/>
    <w:rsid w:val="00C6341F"/>
    <w:rsid w:val="00C65696"/>
    <w:rsid w:val="00C920CB"/>
    <w:rsid w:val="00D17852"/>
    <w:rsid w:val="00D36F12"/>
    <w:rsid w:val="00D70FAC"/>
    <w:rsid w:val="00FB6FD3"/>
    <w:rsid w:val="00FE1B2F"/>
    <w:rsid w:val="00FE726A"/>
    <w:rsid w:val="00FF75A1"/>
    <w:rsid w:val="059B1E55"/>
    <w:rsid w:val="1BFD200C"/>
    <w:rsid w:val="225418B2"/>
    <w:rsid w:val="39AD1B7B"/>
    <w:rsid w:val="404E1296"/>
    <w:rsid w:val="48291399"/>
    <w:rsid w:val="4EF13A60"/>
    <w:rsid w:val="51877942"/>
    <w:rsid w:val="52C663CA"/>
    <w:rsid w:val="5A2356C1"/>
    <w:rsid w:val="701007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4BD221"/>
  <w15:docId w15:val="{00812D4C-879E-4ADE-8A00-4592EB28F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autoRedefine/>
    <w:qFormat/>
    <w:pPr>
      <w:widowControl w:val="0"/>
      <w:jc w:val="both"/>
    </w:pPr>
    <w:rPr>
      <w:rFonts w:ascii="Calibri" w:hAnsi="Calibri"/>
      <w:kern w:val="2"/>
      <w:sz w:val="21"/>
      <w:szCs w:val="22"/>
    </w:rPr>
  </w:style>
  <w:style w:type="paragraph" w:styleId="3">
    <w:name w:val="heading 3"/>
    <w:basedOn w:val="a"/>
    <w:next w:val="a"/>
    <w:link w:val="31"/>
    <w:autoRedefine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autoRedefine/>
    <w:uiPriority w:val="99"/>
    <w:qFormat/>
    <w:rPr>
      <w:sz w:val="18"/>
      <w:szCs w:val="18"/>
    </w:rPr>
  </w:style>
  <w:style w:type="character" w:customStyle="1" w:styleId="30">
    <w:name w:val="标题 3 字符"/>
    <w:basedOn w:val="a0"/>
    <w:autoRedefine/>
    <w:uiPriority w:val="9"/>
    <w:semiHidden/>
    <w:qFormat/>
    <w:rPr>
      <w:rFonts w:ascii="Calibri" w:eastAsia="宋体" w:hAnsi="Calibri" w:cs="Times New Roman"/>
      <w:b/>
      <w:bCs/>
      <w:sz w:val="32"/>
      <w:szCs w:val="32"/>
    </w:rPr>
  </w:style>
  <w:style w:type="character" w:customStyle="1" w:styleId="31">
    <w:name w:val="标题 3 字符1"/>
    <w:link w:val="3"/>
    <w:autoRedefine/>
    <w:qFormat/>
    <w:rPr>
      <w:rFonts w:ascii="Calibri" w:eastAsia="宋体" w:hAnsi="Calibri" w:cs="Times New Roman"/>
      <w:b/>
      <w:bCs/>
      <w:sz w:val="32"/>
      <w:szCs w:val="32"/>
    </w:rPr>
  </w:style>
  <w:style w:type="paragraph" w:styleId="a7">
    <w:name w:val="List Paragraph"/>
    <w:basedOn w:val="a"/>
    <w:autoRedefine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131</Words>
  <Characters>749</Characters>
  <Application>Microsoft Office Word</Application>
  <DocSecurity>0</DocSecurity>
  <Lines>6</Lines>
  <Paragraphs>1</Paragraphs>
  <ScaleCrop>false</ScaleCrop>
  <Company/>
  <LinksUpToDate>false</LinksUpToDate>
  <CharactersWithSpaces>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瞿泓铮</dc:creator>
  <cp:lastModifiedBy>玉婷 金</cp:lastModifiedBy>
  <cp:revision>2</cp:revision>
  <dcterms:created xsi:type="dcterms:W3CDTF">2024-04-01T01:00:00Z</dcterms:created>
  <dcterms:modified xsi:type="dcterms:W3CDTF">2024-04-01T01:00:00Z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C5388D456306498798BD242334D337AE_13</vt:lpwstr>
  </property>
</Properties>
</file>